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72" w:rsidRDefault="00A55D5A"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5E70DB69" wp14:editId="2A9E389E">
            <wp:simplePos x="0" y="0"/>
            <wp:positionH relativeFrom="column">
              <wp:posOffset>-599440</wp:posOffset>
            </wp:positionH>
            <wp:positionV relativeFrom="paragraph">
              <wp:posOffset>-400050</wp:posOffset>
            </wp:positionV>
            <wp:extent cx="7038975" cy="1659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ni_List_Glasbena_Sola_Vrhnika_Avgust_2014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65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D0" w:rsidRDefault="00D66FD0"/>
    <w:p w:rsidR="009D68B5" w:rsidRDefault="009D68B5" w:rsidP="00694982">
      <w:pPr>
        <w:rPr>
          <w:rFonts w:ascii="Segoe Print" w:hAnsi="Segoe Print" w:cs="Gisha"/>
          <w:noProof/>
          <w:u w:val="single"/>
          <w:lang w:eastAsia="sl-SI"/>
        </w:rPr>
      </w:pPr>
    </w:p>
    <w:p w:rsidR="009D68B5" w:rsidRPr="009D68B5" w:rsidRDefault="009D68B5" w:rsidP="009D68B5">
      <w:pPr>
        <w:rPr>
          <w:rFonts w:ascii="Segoe Print" w:hAnsi="Segoe Print" w:cs="Gisha"/>
          <w:lang w:eastAsia="sl-SI"/>
        </w:rPr>
      </w:pPr>
    </w:p>
    <w:p w:rsid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263222" w:rsidRDefault="00263222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263222" w:rsidRPr="00263222" w:rsidRDefault="00263222" w:rsidP="00263222">
      <w:pPr>
        <w:rPr>
          <w:b/>
          <w:sz w:val="52"/>
          <w:szCs w:val="52"/>
        </w:rPr>
      </w:pPr>
      <w:r w:rsidRPr="00263222">
        <w:rPr>
          <w:b/>
          <w:sz w:val="52"/>
          <w:szCs w:val="52"/>
        </w:rPr>
        <w:t xml:space="preserve">Termini </w:t>
      </w:r>
      <w:r w:rsidRPr="00263222">
        <w:rPr>
          <w:b/>
          <w:sz w:val="52"/>
          <w:szCs w:val="52"/>
        </w:rPr>
        <w:t>vaj SIMFONIČNEGA orkestra</w:t>
      </w:r>
    </w:p>
    <w:p w:rsidR="00263222" w:rsidRDefault="00263222" w:rsidP="00263222">
      <w:pPr>
        <w:rPr>
          <w:b/>
          <w:sz w:val="32"/>
          <w:szCs w:val="32"/>
        </w:rPr>
      </w:pPr>
    </w:p>
    <w:p w:rsidR="00263222" w:rsidRDefault="00263222" w:rsidP="00263222">
      <w:pPr>
        <w:rPr>
          <w:b/>
          <w:sz w:val="32"/>
          <w:szCs w:val="32"/>
        </w:rPr>
      </w:pPr>
    </w:p>
    <w:p w:rsidR="00263222" w:rsidRPr="00E152EB" w:rsidRDefault="00263222" w:rsidP="002632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ČETRTEK 01.10. ob 18:00 </w:t>
      </w:r>
      <w:r>
        <w:rPr>
          <w:b/>
          <w:color w:val="FF0000"/>
          <w:sz w:val="32"/>
          <w:szCs w:val="32"/>
        </w:rPr>
        <w:t>tutti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 xml:space="preserve">ČETRTEK 08.10. ob 18:00 </w:t>
      </w:r>
      <w:r>
        <w:rPr>
          <w:b/>
          <w:color w:val="002060"/>
          <w:sz w:val="32"/>
          <w:szCs w:val="32"/>
        </w:rPr>
        <w:t>godala</w:t>
      </w:r>
      <w:r>
        <w:rPr>
          <w:b/>
          <w:color w:val="002060"/>
          <w:sz w:val="32"/>
          <w:szCs w:val="32"/>
        </w:rPr>
        <w:br/>
      </w:r>
      <w:r>
        <w:rPr>
          <w:b/>
          <w:sz w:val="32"/>
          <w:szCs w:val="32"/>
        </w:rPr>
        <w:t xml:space="preserve">ČETRTEK 15.10. ob 18:00 </w:t>
      </w:r>
      <w:r>
        <w:rPr>
          <w:b/>
          <w:color w:val="002060"/>
          <w:sz w:val="32"/>
          <w:szCs w:val="32"/>
        </w:rPr>
        <w:t>pihala + trobila + tolkala</w:t>
      </w:r>
      <w:r>
        <w:rPr>
          <w:b/>
          <w:color w:val="002060"/>
          <w:sz w:val="32"/>
          <w:szCs w:val="32"/>
        </w:rPr>
        <w:br/>
      </w:r>
      <w:r>
        <w:rPr>
          <w:b/>
          <w:sz w:val="32"/>
          <w:szCs w:val="32"/>
        </w:rPr>
        <w:t xml:space="preserve">ČETRTEK 22.10. ob 18:00 </w:t>
      </w:r>
      <w:r>
        <w:rPr>
          <w:b/>
          <w:color w:val="FF0000"/>
          <w:sz w:val="32"/>
          <w:szCs w:val="32"/>
        </w:rPr>
        <w:t>tutti</w:t>
      </w:r>
      <w:r>
        <w:rPr>
          <w:b/>
          <w:color w:val="FF0000"/>
          <w:sz w:val="32"/>
          <w:szCs w:val="32"/>
        </w:rPr>
        <w:br/>
        <w:t xml:space="preserve">TOREK 27.10. ob 10:00 počitniška (neobvezna) vaja </w:t>
      </w:r>
      <w:r>
        <w:rPr>
          <w:b/>
          <w:color w:val="FF0000"/>
          <w:sz w:val="32"/>
          <w:szCs w:val="32"/>
        </w:rPr>
        <w:t xml:space="preserve">- </w:t>
      </w:r>
      <w:r>
        <w:rPr>
          <w:b/>
          <w:color w:val="FF0000"/>
          <w:sz w:val="32"/>
          <w:szCs w:val="32"/>
        </w:rPr>
        <w:t>s pih. ork.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 xml:space="preserve">ČETRTEK 05.11. ob 18:00 </w:t>
      </w:r>
      <w:r>
        <w:rPr>
          <w:b/>
          <w:color w:val="002060"/>
          <w:sz w:val="32"/>
          <w:szCs w:val="32"/>
        </w:rPr>
        <w:t>godala</w:t>
      </w:r>
      <w:r>
        <w:rPr>
          <w:b/>
          <w:color w:val="002060"/>
          <w:sz w:val="32"/>
          <w:szCs w:val="32"/>
        </w:rPr>
        <w:br/>
      </w:r>
      <w:r>
        <w:rPr>
          <w:b/>
          <w:sz w:val="32"/>
          <w:szCs w:val="32"/>
        </w:rPr>
        <w:t xml:space="preserve">ČETRTEK 12.11. ob 18:00 </w:t>
      </w:r>
      <w:r>
        <w:rPr>
          <w:b/>
          <w:color w:val="002060"/>
          <w:sz w:val="32"/>
          <w:szCs w:val="32"/>
        </w:rPr>
        <w:t>pihala + trobila + tolkala</w:t>
      </w:r>
      <w:r>
        <w:rPr>
          <w:b/>
          <w:color w:val="002060"/>
          <w:sz w:val="32"/>
          <w:szCs w:val="32"/>
        </w:rPr>
        <w:br/>
      </w:r>
      <w:r>
        <w:rPr>
          <w:b/>
          <w:sz w:val="32"/>
          <w:szCs w:val="32"/>
        </w:rPr>
        <w:t xml:space="preserve">ČETRTEK 19.11. ob 18:00 </w:t>
      </w:r>
      <w:r>
        <w:rPr>
          <w:b/>
          <w:color w:val="FF0000"/>
          <w:sz w:val="32"/>
          <w:szCs w:val="32"/>
        </w:rPr>
        <w:t>tutti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 xml:space="preserve">ČETRTEK 26.11. ob 18:00 </w:t>
      </w:r>
      <w:r>
        <w:rPr>
          <w:b/>
          <w:color w:val="FF0000"/>
          <w:sz w:val="32"/>
          <w:szCs w:val="32"/>
        </w:rPr>
        <w:t>tutti- OCENJEVALNA VAJA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>ČETRTEK 03.12. ob 18:00</w:t>
      </w:r>
      <w:r>
        <w:rPr>
          <w:b/>
          <w:sz w:val="32"/>
          <w:szCs w:val="32"/>
        </w:rPr>
        <w:br/>
        <w:t>ČETRTEK 10.12. ob 18:00</w:t>
      </w: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Vse vaje so za vse člane obvezne in se bodo odvijale v dvorani glasbene šole.</w:t>
      </w: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Dirigent</w:t>
      </w:r>
      <w:r>
        <w:rPr>
          <w:b/>
          <w:color w:val="000000" w:themeColor="text1"/>
          <w:sz w:val="32"/>
          <w:szCs w:val="32"/>
        </w:rPr>
        <w:t xml:space="preserve"> Jaka Jerina</w:t>
      </w: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Default="00263222" w:rsidP="00263222">
      <w:pPr>
        <w:rPr>
          <w:b/>
          <w:color w:val="000000" w:themeColor="text1"/>
          <w:sz w:val="32"/>
          <w:szCs w:val="32"/>
        </w:rPr>
      </w:pPr>
    </w:p>
    <w:p w:rsidR="00263222" w:rsidRPr="00263222" w:rsidRDefault="00263222" w:rsidP="009D68B5">
      <w:pPr>
        <w:tabs>
          <w:tab w:val="left" w:pos="3015"/>
        </w:tabs>
        <w:rPr>
          <w:rFonts w:ascii="Segoe Print" w:hAnsi="Segoe Print" w:cs="Gisha"/>
          <w:sz w:val="22"/>
          <w:szCs w:val="22"/>
          <w:lang w:eastAsia="sl-SI"/>
        </w:rPr>
      </w:pPr>
      <w:r w:rsidRPr="00263222">
        <w:rPr>
          <w:color w:val="000000" w:themeColor="text1"/>
          <w:sz w:val="22"/>
          <w:szCs w:val="22"/>
        </w:rPr>
        <w:t>Vrhnika, 28. 9. 2015</w:t>
      </w:r>
    </w:p>
    <w:sectPr w:rsidR="00263222" w:rsidRPr="00263222" w:rsidSect="00541AFC">
      <w:pgSz w:w="11900" w:h="16840"/>
      <w:pgMar w:top="567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52" w:rsidRDefault="00556852" w:rsidP="00D66FD0">
      <w:r>
        <w:separator/>
      </w:r>
    </w:p>
  </w:endnote>
  <w:endnote w:type="continuationSeparator" w:id="0">
    <w:p w:rsidR="00556852" w:rsidRDefault="00556852" w:rsidP="00D6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LO_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52" w:rsidRDefault="00556852" w:rsidP="00D66FD0">
      <w:r>
        <w:separator/>
      </w:r>
    </w:p>
  </w:footnote>
  <w:footnote w:type="continuationSeparator" w:id="0">
    <w:p w:rsidR="00556852" w:rsidRDefault="00556852" w:rsidP="00D6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F42"/>
    <w:multiLevelType w:val="hybridMultilevel"/>
    <w:tmpl w:val="1848F1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97818"/>
    <w:multiLevelType w:val="hybridMultilevel"/>
    <w:tmpl w:val="E1BEB848"/>
    <w:lvl w:ilvl="0" w:tplc="8C809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D0"/>
    <w:rsid w:val="0007459F"/>
    <w:rsid w:val="000C68B2"/>
    <w:rsid w:val="00105C62"/>
    <w:rsid w:val="001145B8"/>
    <w:rsid w:val="001D2294"/>
    <w:rsid w:val="00263222"/>
    <w:rsid w:val="002F3863"/>
    <w:rsid w:val="003F5B56"/>
    <w:rsid w:val="0042104D"/>
    <w:rsid w:val="0042142D"/>
    <w:rsid w:val="0046657C"/>
    <w:rsid w:val="00497FC3"/>
    <w:rsid w:val="00541AFC"/>
    <w:rsid w:val="00556852"/>
    <w:rsid w:val="00694982"/>
    <w:rsid w:val="0074760C"/>
    <w:rsid w:val="0076387D"/>
    <w:rsid w:val="00780E3F"/>
    <w:rsid w:val="008B05FB"/>
    <w:rsid w:val="008E1BA5"/>
    <w:rsid w:val="009D68B5"/>
    <w:rsid w:val="00A55D5A"/>
    <w:rsid w:val="00A57354"/>
    <w:rsid w:val="00A6338D"/>
    <w:rsid w:val="00AD63CF"/>
    <w:rsid w:val="00AE1FB6"/>
    <w:rsid w:val="00C011C0"/>
    <w:rsid w:val="00D66868"/>
    <w:rsid w:val="00D66FD0"/>
    <w:rsid w:val="00E35800"/>
    <w:rsid w:val="00FD507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DE7DF54-71AC-468C-A65C-F33CAD1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E3580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SLO_Swiss" w:eastAsia="Times New Roman" w:hAnsi="SLO_Swiss" w:cs="Times New Roman"/>
      <w:sz w:val="28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6F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6FD0"/>
  </w:style>
  <w:style w:type="paragraph" w:styleId="Noga">
    <w:name w:val="footer"/>
    <w:basedOn w:val="Navaden"/>
    <w:link w:val="NogaZnak"/>
    <w:uiPriority w:val="99"/>
    <w:unhideWhenUsed/>
    <w:rsid w:val="00D66FD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66F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FD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FD0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694982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E35800"/>
    <w:rPr>
      <w:rFonts w:ascii="SLO_Swiss" w:eastAsia="Times New Roman" w:hAnsi="SLO_Swiss" w:cs="Times New Roman"/>
      <w:sz w:val="28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Senjur</dc:creator>
  <cp:lastModifiedBy>Gl. šola Vrhnika</cp:lastModifiedBy>
  <cp:revision>2</cp:revision>
  <cp:lastPrinted>2015-09-28T08:25:00Z</cp:lastPrinted>
  <dcterms:created xsi:type="dcterms:W3CDTF">2015-09-28T08:25:00Z</dcterms:created>
  <dcterms:modified xsi:type="dcterms:W3CDTF">2015-09-28T08:25:00Z</dcterms:modified>
</cp:coreProperties>
</file>